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36"/>
          <w:szCs w:val="36"/>
          <w:rFonts w:ascii="方正小标宋简体" w:eastAsia="方正小标宋简体" w:hAnsi="方正小标宋简体" w:cs="方正小标宋简体"/>
        </w:rPr>
      </w:pPr>
      <w:r>
        <w:rPr>
          <w:sz w:val="36"/>
          <w:szCs w:val="36"/>
          <w:rFonts w:ascii="方正小标宋简体" w:eastAsia="方正小标宋简体" w:hAnsi="方正小标宋简体" w:cs="方正小标宋简体" w:hint="eastAsia"/>
        </w:rPr>
        <w:t>内蒙古师范大学鸿德学院</w:t>
      </w:r>
    </w:p>
    <w:p>
      <w:pPr>
        <w:jc w:val="center"/>
        <w:rPr>
          <w:sz w:val="36"/>
          <w:szCs w:val="36"/>
          <w:rFonts w:ascii="方正小标宋简体" w:eastAsia="方正小标宋简体" w:hAnsi="方正小标宋简体" w:cs="方正小标宋简体"/>
        </w:rPr>
      </w:pPr>
      <w:r>
        <w:rPr>
          <w:sz w:val="36"/>
          <w:szCs w:val="36"/>
          <w:rFonts w:ascii="方正小标宋简体" w:eastAsia="方正小标宋简体" w:hAnsi="方正小标宋简体" w:cs="方正小标宋简体" w:hint="eastAsia"/>
        </w:rPr>
        <w:t>2019年大学生创新创业实训基地项目招募报名表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030" w:type="dxa"/>
        <w:tblInd w:w="-193" w:type="dxa"/>
        <w:tblLook w:val="000000" w:firstRow="0" w:lastRow="0" w:firstColumn="0" w:lastColumn="0" w:noHBand="0" w:noVBand="0"/>
        <w:tblLayout w:type="fixed"/>
      </w:tblPr>
      <w:tblGrid>
        <w:gridCol w:w="1590"/>
        <w:gridCol w:w="1110"/>
        <w:gridCol w:w="250"/>
        <w:gridCol w:w="860"/>
        <w:gridCol w:w="248"/>
        <w:gridCol w:w="712"/>
        <w:gridCol w:w="770"/>
        <w:gridCol w:w="370"/>
        <w:gridCol w:w="1470"/>
        <w:gridCol w:w="165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28"/>
        </w:trPr>
        <w:tc>
          <w:tcPr>
            <w:tcW w:type="dxa" w:w="15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姓 名</w:t>
            </w:r>
          </w:p>
        </w:tc>
        <w:tc>
          <w:tcPr>
            <w:tcW w:type="dxa" w:w="11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1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性 别</w:t>
            </w:r>
          </w:p>
        </w:tc>
        <w:tc>
          <w:tcPr>
            <w:tcW w:type="dxa" w:w="9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学 号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（照片黏贴</w:t>
            </w: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处）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9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政治面貌</w:t>
            </w:r>
          </w:p>
        </w:tc>
        <w:tc>
          <w:tcPr>
            <w:tcW w:type="dxa" w:w="11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1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民 族</w:t>
            </w:r>
          </w:p>
        </w:tc>
        <w:tc>
          <w:tcPr>
            <w:tcW w:type="dxa" w:w="9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联系方式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3"/>
        </w:trPr>
        <w:tc>
          <w:tcPr>
            <w:tcW w:type="dxa" w:w="15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年级专业</w:t>
            </w:r>
          </w:p>
        </w:tc>
        <w:tc>
          <w:tcPr>
            <w:tcW w:type="dxa" w:w="57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33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项目名称</w:t>
            </w:r>
          </w:p>
        </w:tc>
        <w:tc>
          <w:tcPr>
            <w:tcW w:type="dxa" w:w="57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8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1"/>
        </w:trPr>
        <w:tc>
          <w:tcPr>
            <w:tcW w:type="dxa" w:w="15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项目分类</w:t>
            </w:r>
          </w:p>
        </w:tc>
        <w:tc>
          <w:tcPr>
            <w:tcW w:type="dxa" w:w="24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48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经营范围</w:t>
            </w:r>
          </w:p>
        </w:tc>
        <w:tc>
          <w:tcPr>
            <w:tcW w:type="dxa" w:w="34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56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成员信息</w:t>
            </w:r>
          </w:p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（可另加）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姓 名</w:t>
            </w:r>
          </w:p>
        </w:tc>
        <w:tc>
          <w:tcPr>
            <w:tcW w:type="dxa" w:w="11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性 别</w:t>
            </w:r>
          </w:p>
        </w:tc>
        <w:tc>
          <w:tcPr>
            <w:tcW w:type="dxa" w:w="14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班 级</w:t>
            </w:r>
          </w:p>
        </w:tc>
        <w:tc>
          <w:tcPr>
            <w:tcW w:type="dxa" w:w="18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联系方式</w:t>
            </w:r>
          </w:p>
        </w:tc>
        <w:tc>
          <w:tcPr>
            <w:tcW w:type="dxa" w:w="16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备注</w:t>
            </w:r>
          </w:p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（负责事项）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1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0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48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8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1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0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48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8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1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0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48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8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1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10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48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8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  <w:tc>
          <w:tcPr>
            <w:tcW w:type="dxa" w:w="16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034"/>
        </w:trPr>
        <w:tc>
          <w:tcPr>
            <w:tcW w:type="dxa" w:w="15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项目简介</w:t>
            </w:r>
          </w:p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（200字以</w:t>
            </w: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内）</w:t>
            </w:r>
          </w:p>
        </w:tc>
        <w:tc>
          <w:tcPr>
            <w:tcW w:type="dxa" w:w="74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9"/>
          </w:tcPr>
          <w:p>
            <w:pPr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275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创业性简述</w:t>
            </w:r>
          </w:p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（100字以</w:t>
            </w: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内）</w:t>
            </w:r>
          </w:p>
        </w:tc>
        <w:tc>
          <w:tcPr>
            <w:tcW w:type="dxa" w:w="74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275"/>
        </w:trPr>
        <w:tc>
          <w:tcPr>
            <w:tcW w:type="dxa" w:w="15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实践性阐述</w:t>
            </w:r>
          </w:p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（100字以</w:t>
            </w: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>内）</w:t>
            </w:r>
          </w:p>
        </w:tc>
        <w:tc>
          <w:tcPr>
            <w:tcW w:type="dxa" w:w="74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103"/>
        </w:trPr>
        <w:tc>
          <w:tcPr>
            <w:tcW w:type="dxa" w:w="15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  <w:r>
              <w:rPr>
                <w:sz w:val="22"/>
                <w:szCs w:val="22"/>
                <w:rFonts w:ascii="楷体_GB2312" w:eastAsia="楷体_GB2312" w:hAnsi="Times New Roman" w:cs="Times New Roman" w:hint="eastAsia"/>
              </w:rPr>
              <w:t xml:space="preserve">备  注</w:t>
            </w:r>
          </w:p>
        </w:tc>
        <w:tc>
          <w:tcPr>
            <w:tcW w:type="dxa" w:w="74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jc w:val="center"/>
              <w:rPr>
                <w:sz w:val="22"/>
                <w:szCs w:val="22"/>
                <w:rFonts w:ascii="楷体_GB2312" w:eastAsia="楷体_GB2312" w:hAnsi="Times New Roman" w:cs="Times New Roman"/>
              </w:rPr>
            </w:pPr>
          </w:p>
        </w:tc>
      </w:tr>
    </w:tbl>
    <w:p>
      <w:pPr>
        <w:rPr>
          <w:sz w:val="22"/>
          <w:szCs w:val="22"/>
          <w:rFonts w:ascii="楷体_GB2312" w:eastAsia="楷体_GB2312" w:hAnsi="Times New Roman" w:cs="Times New Roman"/>
        </w:rPr>
      </w:pPr>
      <w:r>
        <w:rPr>
          <w:sz w:val="22"/>
          <w:szCs w:val="22"/>
          <w:rFonts w:ascii="楷体_GB2312" w:eastAsia="楷体_GB2312" w:hAnsi="Times New Roman" w:cs="Times New Roman" w:hint="eastAsia"/>
        </w:rPr>
        <w:t>填写说明：1.每个项目填写一份表格，此表可复制；</w:t>
      </w:r>
    </w:p>
    <w:p>
      <w:pPr>
        <w:ind w:firstLine="500"/>
        <w:rPr>
          <w:sz w:val="22"/>
          <w:szCs w:val="22"/>
          <w:rFonts w:ascii="楷体_GB2312" w:eastAsia="楷体_GB2312" w:hAnsi="Times New Roman" w:cs="Times New Roman"/>
        </w:rPr>
      </w:pPr>
      <w:r>
        <w:rPr>
          <w:sz w:val="22"/>
          <w:szCs w:val="22"/>
          <w:rFonts w:ascii="楷体_GB2312" w:eastAsia="楷体_GB2312" w:hAnsi="Times New Roman" w:cs="Times New Roman" w:hint="eastAsia"/>
        </w:rPr>
        <w:t>2.如果参赛团队需说明表中未涉及事宜，请在备注栏中写明（可另附页）；</w:t>
      </w:r>
    </w:p>
    <w:p>
      <w:pPr>
        <w:ind w:firstLine="500"/>
        <w:rPr>
          <w:sz w:val="32"/>
          <w:szCs w:val="32"/>
          <w:rFonts w:ascii="楷体_GB2312" w:eastAsia="楷体_GB2312"/>
        </w:rPr>
      </w:pPr>
      <w:r>
        <w:rPr>
          <w:sz w:val="22"/>
          <w:szCs w:val="22"/>
          <w:rFonts w:ascii="楷体_GB2312" w:eastAsia="楷体_GB2312" w:hAnsi="Times New Roman" w:cs="Times New Roman" w:hint="eastAsia"/>
        </w:rPr>
        <w:t>3.项目计划书等另附，单独装订。</w:t>
      </w:r>
    </w:p>
    <w:sectPr>
      <w:headerReference w:type="default" r:id="rId5"/>
      <w:footerReference w:type="default" r:id="rId6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等线">
    <w:altName w:val="å¾®è½¯éé»"/>
    <w:panose1 w:val="02010600030101010101"/>
    <w:charset w:val="134"/>
    <w:family w:val="auto"/>
    <w:pitch w:val="default"/>
    <w:sig w:usb0="00000000" w:usb1="00000000" w:usb2="00000016" w:usb3="00000000" w:csb0="0004000f" w:csb1="00000000"/>
  </w:font>
  <w:font w:name="方正小标宋简体">
    <w:altName w:val="é»ä½"/>
    <w:panose1 w:val="00000000000000000000"/>
    <w:charset w:val="0"/>
    <w:family w:val="auto"/>
    <w:pitch w:val="default"/>
    <w:sig w:usb0="00000000" w:usb1="00000000" w:usb2="00000000" w:usb3="00000000" w:csb0="00000000" w:csb1="00000000"/>
  </w:font>
  <w:font w:name="仿宋-GB2312">
    <w:altName w:val="ä»¿å®"/>
    <w:panose1 w:val="00000000000000000000"/>
    <w:charset w:val="0"/>
    <w:family w:val="auto"/>
    <w:pitch w:val="default"/>
    <w:sig w:usb0="00000000" w:usb1="00000000" w:usb2="00000000" w:usb3="00000000" w:csb0="00000000" w:csb1="00000000"/>
  </w:font>
  <w:font w:name="楷体_GB2312">
    <w:altName w:val="æ¥·ä½"/>
    <w:panose1 w:val="00000000000000000000"/>
    <w:charset w:val="134"/>
    <w:family w:val="modern"/>
    <w:pitch w:val="default"/>
    <w:sig w:usb0="00000000" w:usb1="00000000" w:usb2="00000010" w:usb3="00000000" w:csb0="00040000" w:csb1="00000000"/>
  </w:font>
  <w:font w:name="仿宋_GB2312">
    <w:altName w:val="ä»¿å®"/>
    <w:panose1 w:val="00000000000000000000"/>
    <w:charset w:val="134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134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等线" w:eastAsia="等线" w:hAnsi="等线" w:cs="宋体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footer"/>
    <w:basedOn w:val="PO1"/>
    <w:link w:val="PO155"/>
    <w:qFormat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4"/>
    <w:qFormat/>
    <w:uiPriority w:val="152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character">
    <w:name w:val="Hyperlink"/>
    <w:basedOn w:val="PO2"/>
    <w:uiPriority w:val="153"/>
    <w:rPr>
      <w:color w:val="0000FF"/>
      <w:u w:val="single"/>
    </w:rPr>
  </w:style>
  <w:style w:customStyle="1" w:styleId="PO154" w:type="character">
    <w:name w:val="页眉 Char"/>
    <w:basedOn w:val="PO2"/>
    <w:link w:val="PO152"/>
    <w:qFormat/>
    <w:uiPriority w:val="154"/>
    <w:rPr>
      <w:sz w:val="18"/>
      <w:szCs w:val="18"/>
    </w:rPr>
  </w:style>
  <w:style w:customStyle="1" w:styleId="PO155" w:type="character">
    <w:name w:val="页脚 Char"/>
    <w:basedOn w:val="PO2"/>
    <w:link w:val="PO151"/>
    <w:qFormat/>
    <w:uiPriority w:val="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1823</Characters>
  <CharactersWithSpaces>0</CharactersWithSpaces>
  <DocSecurity>0</DocSecurity>
  <HyperlinksChanged>false</HyperlinksChanged>
  <Lines>12</Lines>
  <LinksUpToDate>false</LinksUpToDate>
  <Pages>1</Pages>
  <Paragraphs>3</Paragraphs>
  <Words>272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李yaha</dc:creator>
  <cp:lastModifiedBy/>
  <dcterms:modified xsi:type="dcterms:W3CDTF">2019-10-14T09:04:00Z</dcterms:modified>
</cp:coreProperties>
</file>